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B5AB" w14:textId="77777777" w:rsidR="00C62BBD" w:rsidRPr="003217A4" w:rsidRDefault="00C17C95" w:rsidP="00C62BBD">
      <w:pPr>
        <w:pStyle w:val="NormalWeb"/>
        <w:spacing w:before="0" w:beforeAutospacing="0" w:after="0" w:afterAutospacing="0"/>
        <w:ind w:left="-284" w:right="-284"/>
        <w:rPr>
          <w:b/>
          <w:color w:val="000000" w:themeColor="text1"/>
        </w:rPr>
      </w:pPr>
      <w:r w:rsidRPr="00C62BBD">
        <w:rPr>
          <w:rStyle w:val="Strong"/>
          <w:color w:val="000000" w:themeColor="text1"/>
          <w:sz w:val="26"/>
          <w:szCs w:val="26"/>
        </w:rPr>
        <w:t>TRƯỜNG THCS HỒNG DƯƠNG</w:t>
      </w:r>
      <w:r w:rsidR="00C62BBD">
        <w:rPr>
          <w:rStyle w:val="Strong"/>
          <w:color w:val="000000" w:themeColor="text1"/>
          <w:sz w:val="27"/>
          <w:szCs w:val="27"/>
        </w:rPr>
        <w:t xml:space="preserve">           C</w:t>
      </w:r>
      <w:r w:rsidR="00C62BBD" w:rsidRPr="003217A4">
        <w:rPr>
          <w:b/>
          <w:color w:val="000000" w:themeColor="text1"/>
        </w:rPr>
        <w:t>ỘNG HÒA XÃ HỘI CHỦ NGHĨA VIỆT NAM</w:t>
      </w:r>
    </w:p>
    <w:p w14:paraId="13330DEE" w14:textId="77777777" w:rsidR="002B78AE" w:rsidRPr="003217A4" w:rsidRDefault="00C17C95" w:rsidP="00C17C95">
      <w:pPr>
        <w:pStyle w:val="NormalWeb"/>
        <w:spacing w:before="0" w:beforeAutospacing="0" w:after="0" w:afterAutospacing="0"/>
        <w:ind w:left="-284" w:right="-284"/>
        <w:rPr>
          <w:b/>
          <w:color w:val="000000" w:themeColor="text1"/>
          <w:sz w:val="21"/>
          <w:szCs w:val="21"/>
        </w:rPr>
      </w:pPr>
      <w:r w:rsidRPr="003217A4">
        <w:rPr>
          <w:b/>
          <w:color w:val="000000" w:themeColor="text1"/>
          <w:sz w:val="27"/>
          <w:szCs w:val="27"/>
        </w:rPr>
        <w:t xml:space="preserve">                 </w:t>
      </w:r>
      <w:r w:rsidR="00C62BBD">
        <w:rPr>
          <w:b/>
          <w:color w:val="000000" w:themeColor="text1"/>
          <w:sz w:val="27"/>
          <w:szCs w:val="27"/>
        </w:rPr>
        <w:t xml:space="preserve">                                                                 </w:t>
      </w:r>
      <w:r w:rsidR="002B78AE" w:rsidRPr="003217A4">
        <w:rPr>
          <w:b/>
          <w:color w:val="000000" w:themeColor="text1"/>
          <w:sz w:val="27"/>
          <w:szCs w:val="27"/>
        </w:rPr>
        <w:t xml:space="preserve">  Độc lập </w:t>
      </w:r>
      <w:r w:rsidRPr="003217A4">
        <w:rPr>
          <w:b/>
          <w:color w:val="000000" w:themeColor="text1"/>
          <w:sz w:val="27"/>
          <w:szCs w:val="27"/>
        </w:rPr>
        <w:t>-</w:t>
      </w:r>
      <w:r w:rsidR="002B78AE" w:rsidRPr="003217A4">
        <w:rPr>
          <w:b/>
          <w:color w:val="000000" w:themeColor="text1"/>
          <w:sz w:val="27"/>
          <w:szCs w:val="27"/>
        </w:rPr>
        <w:t xml:space="preserve"> Tự do </w:t>
      </w:r>
      <w:r w:rsidRPr="003217A4">
        <w:rPr>
          <w:b/>
          <w:color w:val="000000" w:themeColor="text1"/>
          <w:sz w:val="27"/>
          <w:szCs w:val="27"/>
        </w:rPr>
        <w:t>-</w:t>
      </w:r>
      <w:r w:rsidR="002B78AE" w:rsidRPr="003217A4">
        <w:rPr>
          <w:b/>
          <w:color w:val="000000" w:themeColor="text1"/>
          <w:sz w:val="27"/>
          <w:szCs w:val="27"/>
        </w:rPr>
        <w:t xml:space="preserve"> Hạnh phúc</w:t>
      </w:r>
    </w:p>
    <w:p w14:paraId="28AA2EC4" w14:textId="77777777" w:rsidR="00C17C95" w:rsidRPr="003217A4" w:rsidRDefault="00C17C95" w:rsidP="00C17C95">
      <w:pPr>
        <w:pStyle w:val="NormalWeb"/>
        <w:spacing w:before="0" w:beforeAutospacing="0" w:after="0" w:afterAutospacing="0"/>
        <w:ind w:right="-284"/>
        <w:rPr>
          <w:color w:val="000000" w:themeColor="text1"/>
          <w:sz w:val="27"/>
          <w:szCs w:val="27"/>
        </w:rPr>
      </w:pPr>
      <w:r w:rsidRPr="003217A4">
        <w:rPr>
          <w:noProof/>
          <w:color w:val="000000" w:themeColor="text1"/>
          <w:sz w:val="27"/>
          <w:szCs w:val="27"/>
        </w:rPr>
        <mc:AlternateContent>
          <mc:Choice Requires="wps">
            <w:drawing>
              <wp:anchor distT="0" distB="0" distL="114300" distR="114300" simplePos="0" relativeHeight="251659264" behindDoc="0" locked="0" layoutInCell="1" allowOverlap="1" wp14:anchorId="3FBDC259" wp14:editId="6DD5AE5E">
                <wp:simplePos x="0" y="0"/>
                <wp:positionH relativeFrom="column">
                  <wp:posOffset>3622312</wp:posOffset>
                </wp:positionH>
                <wp:positionV relativeFrom="paragraph">
                  <wp:posOffset>17780</wp:posOffset>
                </wp:positionV>
                <wp:extent cx="165462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654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11FA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2pt,1.4pt" to="4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" strokecolor="#5b9bd5 [3204]" strokeweight=".5pt">
                <v:stroke joinstyle="miter"/>
              </v:line>
            </w:pict>
          </mc:Fallback>
        </mc:AlternateContent>
      </w:r>
      <w:r w:rsidR="002B78AE" w:rsidRPr="003217A4">
        <w:rPr>
          <w:color w:val="000000" w:themeColor="text1"/>
          <w:sz w:val="27"/>
          <w:szCs w:val="27"/>
        </w:rPr>
        <w:t xml:space="preserve">              </w:t>
      </w:r>
      <w:r w:rsidRPr="003217A4">
        <w:rPr>
          <w:color w:val="000000" w:themeColor="text1"/>
          <w:sz w:val="27"/>
          <w:szCs w:val="27"/>
        </w:rPr>
        <w:t xml:space="preserve">                                                                             </w:t>
      </w:r>
    </w:p>
    <w:p w14:paraId="23D0DDBC" w14:textId="3F4E4BF8" w:rsidR="002B78AE" w:rsidRPr="003217A4" w:rsidRDefault="00C17C95" w:rsidP="00C17C95">
      <w:pPr>
        <w:pStyle w:val="NormalWeb"/>
        <w:spacing w:before="0" w:beforeAutospacing="0" w:after="0" w:afterAutospacing="0"/>
        <w:ind w:right="-284"/>
        <w:rPr>
          <w:i/>
          <w:color w:val="000000" w:themeColor="text1"/>
          <w:sz w:val="21"/>
          <w:szCs w:val="21"/>
        </w:rPr>
      </w:pPr>
      <w:r w:rsidRPr="003217A4">
        <w:rPr>
          <w:color w:val="000000" w:themeColor="text1"/>
          <w:sz w:val="27"/>
          <w:szCs w:val="27"/>
        </w:rPr>
        <w:t xml:space="preserve">                                                                 </w:t>
      </w:r>
      <w:r w:rsidR="00C62BBD">
        <w:rPr>
          <w:color w:val="000000" w:themeColor="text1"/>
          <w:sz w:val="27"/>
          <w:szCs w:val="27"/>
        </w:rPr>
        <w:t xml:space="preserve">   </w:t>
      </w:r>
      <w:r w:rsidRPr="003217A4">
        <w:rPr>
          <w:i/>
          <w:color w:val="000000" w:themeColor="text1"/>
          <w:sz w:val="27"/>
          <w:szCs w:val="27"/>
        </w:rPr>
        <w:t>Hồng Dương, ngày 01 tháng 09 năm 202</w:t>
      </w:r>
      <w:r w:rsidR="00C71D30">
        <w:rPr>
          <w:i/>
          <w:color w:val="000000" w:themeColor="text1"/>
          <w:sz w:val="27"/>
          <w:szCs w:val="27"/>
        </w:rPr>
        <w:t>1</w:t>
      </w:r>
    </w:p>
    <w:p w14:paraId="1ED7488B" w14:textId="77777777" w:rsidR="00C17C95" w:rsidRPr="003217A4" w:rsidRDefault="00C17C95" w:rsidP="00C17C95">
      <w:pPr>
        <w:pStyle w:val="NormalWeb"/>
        <w:spacing w:before="0" w:beforeAutospacing="0" w:after="0" w:afterAutospacing="0"/>
        <w:ind w:right="-284"/>
        <w:jc w:val="center"/>
        <w:rPr>
          <w:rStyle w:val="Strong"/>
          <w:color w:val="000000" w:themeColor="text1"/>
          <w:sz w:val="27"/>
          <w:szCs w:val="27"/>
        </w:rPr>
      </w:pPr>
    </w:p>
    <w:p w14:paraId="4406CEC4" w14:textId="77777777" w:rsidR="002B78AE" w:rsidRPr="003217A4" w:rsidRDefault="002B78AE" w:rsidP="003217A4">
      <w:pPr>
        <w:pStyle w:val="NormalWeb"/>
        <w:spacing w:before="0" w:beforeAutospacing="0" w:after="0" w:afterAutospacing="0"/>
        <w:ind w:right="-284"/>
        <w:jc w:val="center"/>
        <w:rPr>
          <w:color w:val="000000" w:themeColor="text1"/>
          <w:sz w:val="28"/>
          <w:szCs w:val="28"/>
        </w:rPr>
      </w:pPr>
      <w:r w:rsidRPr="003217A4">
        <w:rPr>
          <w:rStyle w:val="Strong"/>
          <w:color w:val="000000" w:themeColor="text1"/>
          <w:sz w:val="28"/>
          <w:szCs w:val="28"/>
        </w:rPr>
        <w:t>NỘI QUI HỌC SINH</w:t>
      </w:r>
    </w:p>
    <w:p w14:paraId="54371FFA"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3217A4">
        <w:rPr>
          <w:color w:val="000000" w:themeColor="text1"/>
          <w:sz w:val="28"/>
          <w:szCs w:val="28"/>
        </w:rPr>
        <w:t xml:space="preserve">          Nhằm đảm bảo kỷ cương nề nếp trong nhà trường, phục vụ tốt cho các hoạt động dạy và học; Trường THCS </w:t>
      </w:r>
      <w:r w:rsidR="00C17C95" w:rsidRPr="003217A4">
        <w:rPr>
          <w:color w:val="000000" w:themeColor="text1"/>
          <w:sz w:val="28"/>
          <w:szCs w:val="28"/>
        </w:rPr>
        <w:t xml:space="preserve">Hồng Dương </w:t>
      </w:r>
      <w:r w:rsidRPr="003217A4">
        <w:rPr>
          <w:color w:val="000000" w:themeColor="text1"/>
          <w:sz w:val="28"/>
          <w:szCs w:val="28"/>
        </w:rPr>
        <w:t>ban hành Nội quy học sinh  như sau:</w:t>
      </w:r>
    </w:p>
    <w:p w14:paraId="29DC7B83" w14:textId="77777777" w:rsidR="00014301" w:rsidRDefault="00014301" w:rsidP="00C62BBD">
      <w:pPr>
        <w:pStyle w:val="NormalWeb"/>
        <w:spacing w:before="0" w:beforeAutospacing="0" w:after="0" w:afterAutospacing="0"/>
        <w:ind w:left="-284" w:right="-284"/>
        <w:jc w:val="both"/>
        <w:rPr>
          <w:b/>
          <w:color w:val="000000" w:themeColor="text1"/>
          <w:sz w:val="28"/>
          <w:szCs w:val="28"/>
          <w:u w:val="single"/>
        </w:rPr>
      </w:pPr>
    </w:p>
    <w:p w14:paraId="61D28D70" w14:textId="5038B09E"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C62BBD">
        <w:rPr>
          <w:b/>
          <w:color w:val="000000" w:themeColor="text1"/>
          <w:sz w:val="28"/>
          <w:szCs w:val="28"/>
          <w:u w:val="single"/>
        </w:rPr>
        <w:t>Điều 1.</w:t>
      </w:r>
      <w:r w:rsidRPr="003217A4">
        <w:rPr>
          <w:color w:val="000000" w:themeColor="text1"/>
          <w:sz w:val="28"/>
          <w:szCs w:val="28"/>
        </w:rPr>
        <w:t> </w:t>
      </w:r>
      <w:r w:rsidR="00C62BBD">
        <w:rPr>
          <w:color w:val="000000" w:themeColor="text1"/>
          <w:sz w:val="28"/>
          <w:szCs w:val="28"/>
        </w:rPr>
        <w:t xml:space="preserve"> </w:t>
      </w:r>
      <w:r w:rsidRPr="003217A4">
        <w:rPr>
          <w:color w:val="000000" w:themeColor="text1"/>
          <w:sz w:val="28"/>
          <w:szCs w:val="28"/>
        </w:rPr>
        <w:t xml:space="preserve">Tôn trọng Quốc kỳ, Quốc ca, nghiêm túc khi chào cờ và sinh hoạt tập thể. </w:t>
      </w:r>
      <w:r w:rsidR="00C17C95" w:rsidRPr="003217A4">
        <w:rPr>
          <w:color w:val="000000" w:themeColor="text1"/>
          <w:sz w:val="28"/>
          <w:szCs w:val="28"/>
          <w:shd w:val="clear" w:color="auto" w:fill="FFFFFF"/>
        </w:rPr>
        <w:t>Thực hiện tốt 5 điều Bác Hồ dạy. </w:t>
      </w:r>
      <w:r w:rsidRPr="003217A4">
        <w:rPr>
          <w:color w:val="000000" w:themeColor="text1"/>
          <w:sz w:val="28"/>
          <w:szCs w:val="28"/>
        </w:rPr>
        <w:t xml:space="preserve">Tham gia đầy đủ các buổi sinh hoạt </w:t>
      </w:r>
      <w:r w:rsidR="00C17C95" w:rsidRPr="003217A4">
        <w:rPr>
          <w:color w:val="000000" w:themeColor="text1"/>
          <w:sz w:val="28"/>
          <w:szCs w:val="28"/>
          <w:shd w:val="clear" w:color="auto" w:fill="FFFFFF"/>
        </w:rPr>
        <w:t>dưới cờ, các hoạt động Đoàn - Đội và các buổi lao động cũng như các hoạt động ngoại khóa của nhà trường. </w:t>
      </w:r>
    </w:p>
    <w:p w14:paraId="6588F6CC"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3217A4">
        <w:rPr>
          <w:color w:val="000000" w:themeColor="text1"/>
          <w:sz w:val="28"/>
          <w:szCs w:val="28"/>
        </w:rPr>
        <w:t> </w:t>
      </w:r>
      <w:r w:rsidR="00E157A6" w:rsidRPr="00C62BBD">
        <w:rPr>
          <w:b/>
          <w:color w:val="000000" w:themeColor="text1"/>
          <w:sz w:val="28"/>
          <w:szCs w:val="28"/>
          <w:u w:val="single"/>
        </w:rPr>
        <w:t>Điều 2.</w:t>
      </w:r>
      <w:r w:rsidR="00E157A6" w:rsidRPr="003217A4">
        <w:rPr>
          <w:color w:val="000000" w:themeColor="text1"/>
          <w:sz w:val="28"/>
          <w:szCs w:val="28"/>
        </w:rPr>
        <w:t> </w:t>
      </w:r>
      <w:r w:rsidRPr="003217A4">
        <w:rPr>
          <w:color w:val="000000" w:themeColor="text1"/>
          <w:sz w:val="28"/>
          <w:szCs w:val="28"/>
        </w:rPr>
        <w:t>Kính trọng, lễ phép với thầy cô, cha mẹ và người lớn. Thân ái, hoà nhã với bạn bè, đoàn kết và giúp đỡ nhau trong học tập và sinh hoạt.</w:t>
      </w:r>
    </w:p>
    <w:p w14:paraId="5270ECA4"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C62BBD">
        <w:rPr>
          <w:b/>
          <w:color w:val="000000" w:themeColor="text1"/>
          <w:sz w:val="28"/>
          <w:szCs w:val="28"/>
          <w:u w:val="single"/>
        </w:rPr>
        <w:t>Điều 3.</w:t>
      </w:r>
      <w:r w:rsidRPr="003217A4">
        <w:rPr>
          <w:color w:val="000000" w:themeColor="text1"/>
          <w:sz w:val="28"/>
          <w:szCs w:val="28"/>
        </w:rPr>
        <w:t> Đi học đúng giờ, không la cà dọc đường, tụ tập trước cổng trường và ngoài đường phố. Nghiêm cấm bỏ tiết học. Nghỉ học phải có đơn xin phép của phụ huynh. Không mang hung khí, các chất cháy nổ và các vật cấm khác vào trường.</w:t>
      </w:r>
    </w:p>
    <w:p w14:paraId="51332512"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C62BBD">
        <w:rPr>
          <w:b/>
          <w:color w:val="000000" w:themeColor="text1"/>
          <w:sz w:val="28"/>
          <w:szCs w:val="28"/>
          <w:u w:val="single"/>
        </w:rPr>
        <w:t>Điều 4.</w:t>
      </w:r>
      <w:r w:rsidRPr="003217A4">
        <w:rPr>
          <w:color w:val="000000" w:themeColor="text1"/>
          <w:sz w:val="28"/>
          <w:szCs w:val="28"/>
        </w:rPr>
        <w:t> </w:t>
      </w:r>
      <w:r w:rsidR="00E157A6" w:rsidRPr="003217A4">
        <w:rPr>
          <w:color w:val="000000" w:themeColor="text1"/>
          <w:sz w:val="28"/>
          <w:szCs w:val="28"/>
        </w:rPr>
        <w:t>Học sinh đến</w:t>
      </w:r>
      <w:r w:rsidR="00C17C95" w:rsidRPr="003217A4">
        <w:rPr>
          <w:color w:val="000000" w:themeColor="text1"/>
          <w:sz w:val="28"/>
          <w:szCs w:val="28"/>
        </w:rPr>
        <w:t xml:space="preserve"> trường phải mặc </w:t>
      </w:r>
      <w:r w:rsidR="00B2352E" w:rsidRPr="003217A4">
        <w:rPr>
          <w:color w:val="000000" w:themeColor="text1"/>
          <w:sz w:val="28"/>
          <w:szCs w:val="28"/>
        </w:rPr>
        <w:t xml:space="preserve">đồng phục </w:t>
      </w:r>
      <w:r w:rsidR="00C17C95" w:rsidRPr="003217A4">
        <w:rPr>
          <w:color w:val="000000" w:themeColor="text1"/>
          <w:sz w:val="28"/>
          <w:szCs w:val="28"/>
        </w:rPr>
        <w:t xml:space="preserve">đúng quy định </w:t>
      </w:r>
      <w:r w:rsidR="00E157A6" w:rsidRPr="003217A4">
        <w:rPr>
          <w:color w:val="000000" w:themeColor="text1"/>
          <w:sz w:val="28"/>
          <w:szCs w:val="28"/>
        </w:rPr>
        <w:t>của trường</w:t>
      </w:r>
      <w:r w:rsidR="00C17C95" w:rsidRPr="003217A4">
        <w:rPr>
          <w:color w:val="000000" w:themeColor="text1"/>
          <w:sz w:val="28"/>
          <w:szCs w:val="28"/>
        </w:rPr>
        <w:t xml:space="preserve">, </w:t>
      </w:r>
      <w:r w:rsidR="00C17C95" w:rsidRPr="003217A4">
        <w:rPr>
          <w:color w:val="000000" w:themeColor="text1"/>
          <w:sz w:val="28"/>
          <w:szCs w:val="28"/>
          <w:shd w:val="clear" w:color="auto" w:fill="FFFFFF"/>
        </w:rPr>
        <w:t>đeo khăn quàng đỏ</w:t>
      </w:r>
      <w:r w:rsidR="00E157A6" w:rsidRPr="003217A4">
        <w:rPr>
          <w:color w:val="000000" w:themeColor="text1"/>
          <w:sz w:val="28"/>
          <w:szCs w:val="28"/>
        </w:rPr>
        <w:t xml:space="preserve">. Không đi dép lê, </w:t>
      </w:r>
      <w:r w:rsidRPr="003217A4">
        <w:rPr>
          <w:color w:val="000000" w:themeColor="text1"/>
          <w:sz w:val="28"/>
          <w:szCs w:val="28"/>
        </w:rPr>
        <w:t>đầu tóc gọn gàng, khôn</w:t>
      </w:r>
      <w:r w:rsidR="00B2352E">
        <w:rPr>
          <w:color w:val="000000" w:themeColor="text1"/>
          <w:sz w:val="28"/>
          <w:szCs w:val="28"/>
        </w:rPr>
        <w:t xml:space="preserve">g cắt tóc kiểu, không nhuộm màu, </w:t>
      </w:r>
      <w:r w:rsidR="00B2352E">
        <w:rPr>
          <w:color w:val="000000" w:themeColor="text1"/>
          <w:sz w:val="28"/>
          <w:szCs w:val="28"/>
          <w:shd w:val="clear" w:color="auto" w:fill="FFFFFF"/>
        </w:rPr>
        <w:t>không để móng dài, sơn móng tay,</w:t>
      </w:r>
      <w:r w:rsidR="00C17C95" w:rsidRPr="003217A4">
        <w:rPr>
          <w:color w:val="000000" w:themeColor="text1"/>
          <w:sz w:val="28"/>
          <w:szCs w:val="28"/>
          <w:shd w:val="clear" w:color="auto" w:fill="FFFFFF"/>
        </w:rPr>
        <w:t xml:space="preserve"> móng chân.</w:t>
      </w:r>
    </w:p>
    <w:p w14:paraId="3222070C"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C62BBD">
        <w:rPr>
          <w:b/>
          <w:color w:val="000000" w:themeColor="text1"/>
          <w:sz w:val="28"/>
          <w:szCs w:val="28"/>
          <w:u w:val="single"/>
        </w:rPr>
        <w:t>Điều 5.</w:t>
      </w:r>
      <w:r w:rsidRPr="003217A4">
        <w:rPr>
          <w:color w:val="000000" w:themeColor="text1"/>
          <w:sz w:val="28"/>
          <w:szCs w:val="28"/>
        </w:rPr>
        <w:t> Có động cơ và thái độ học tập đúng đắn, học thuộc bài và làm bài tập đầy đủ trước khi đến lớp. Trung thực trong kiểm tra, thi cử.</w:t>
      </w:r>
    </w:p>
    <w:p w14:paraId="5E75133A" w14:textId="77777777" w:rsidR="002B78AE" w:rsidRPr="003217A4" w:rsidRDefault="002B78AE" w:rsidP="00C62BBD">
      <w:pPr>
        <w:pStyle w:val="NormalWeb"/>
        <w:spacing w:before="0" w:beforeAutospacing="0" w:after="0" w:afterAutospacing="0"/>
        <w:ind w:left="-284" w:right="-284"/>
        <w:jc w:val="both"/>
        <w:rPr>
          <w:color w:val="000000" w:themeColor="text1"/>
          <w:sz w:val="28"/>
          <w:szCs w:val="28"/>
        </w:rPr>
      </w:pPr>
      <w:r w:rsidRPr="00C62BBD">
        <w:rPr>
          <w:b/>
          <w:color w:val="000000" w:themeColor="text1"/>
          <w:sz w:val="28"/>
          <w:szCs w:val="28"/>
          <w:u w:val="single"/>
        </w:rPr>
        <w:t>Điều 6.</w:t>
      </w:r>
      <w:r w:rsidRPr="003217A4">
        <w:rPr>
          <w:color w:val="000000" w:themeColor="text1"/>
          <w:sz w:val="28"/>
          <w:szCs w:val="28"/>
        </w:rPr>
        <w:t> Trong lớp phải ngồi ngay ngắn, đúng chỗ qui định theo sơ đồ lớp, giữ gìn trật tự trong giờ học. Chú ý nghe giảng và ghi chép bài đầy đủ, tích cực phát biểu ý kiến xây dựng bài.</w:t>
      </w:r>
    </w:p>
    <w:p w14:paraId="4C6F76EE" w14:textId="1C063D60" w:rsidR="002B78AE" w:rsidRPr="003217A4" w:rsidRDefault="002B78AE" w:rsidP="00B2352E">
      <w:pPr>
        <w:shd w:val="clear" w:color="auto" w:fill="FFFFFF"/>
        <w:spacing w:after="0" w:line="240" w:lineRule="auto"/>
        <w:ind w:left="-284" w:right="-284"/>
        <w:jc w:val="both"/>
        <w:rPr>
          <w:color w:val="000000" w:themeColor="text1"/>
          <w:szCs w:val="28"/>
        </w:rPr>
      </w:pPr>
      <w:r w:rsidRPr="00C62BBD">
        <w:rPr>
          <w:rFonts w:cs="Times New Roman"/>
          <w:b/>
          <w:color w:val="000000" w:themeColor="text1"/>
          <w:szCs w:val="28"/>
          <w:u w:val="single"/>
        </w:rPr>
        <w:t>Điều 7.</w:t>
      </w:r>
      <w:r w:rsidRPr="003217A4">
        <w:rPr>
          <w:rFonts w:cs="Times New Roman"/>
          <w:color w:val="000000" w:themeColor="text1"/>
          <w:szCs w:val="28"/>
        </w:rPr>
        <w:t xml:space="preserve"> Không nói tục, chử</w:t>
      </w:r>
      <w:r w:rsidR="00C62BBD">
        <w:rPr>
          <w:rFonts w:cs="Times New Roman"/>
          <w:color w:val="000000" w:themeColor="text1"/>
          <w:szCs w:val="28"/>
        </w:rPr>
        <w:t>i bậy</w:t>
      </w:r>
      <w:r w:rsidRPr="003217A4">
        <w:rPr>
          <w:rFonts w:cs="Times New Roman"/>
          <w:color w:val="000000" w:themeColor="text1"/>
          <w:szCs w:val="28"/>
        </w:rPr>
        <w:t>, hút thuốc, uống rượu bia và sử dụng các chất kích thích. Không chọc ghẹo, gây sự đánh nhau trong trường và ngoài phố.</w:t>
      </w:r>
      <w:r w:rsidR="00B2352E">
        <w:rPr>
          <w:rFonts w:cs="Times New Roman"/>
          <w:color w:val="000000" w:themeColor="text1"/>
          <w:szCs w:val="28"/>
        </w:rPr>
        <w:t xml:space="preserve"> </w:t>
      </w:r>
      <w:r w:rsidR="00E157A6" w:rsidRPr="003217A4">
        <w:rPr>
          <w:rFonts w:cs="Times New Roman"/>
          <w:color w:val="000000" w:themeColor="text1"/>
          <w:szCs w:val="28"/>
          <w:shd w:val="clear" w:color="auto" w:fill="FFFFFF"/>
        </w:rPr>
        <w:t>Không la cà hàng quán, tuyệt đối không vào quán chơi điện tử trước hoặc sau giờ học.</w:t>
      </w:r>
      <w:r w:rsidRPr="003217A4">
        <w:rPr>
          <w:color w:val="000000" w:themeColor="text1"/>
          <w:szCs w:val="28"/>
        </w:rPr>
        <w:t xml:space="preserve"> Tuân thủ luật pháp, tích cực phòng chống các tệ nạn xã hội, chấp hành nghiêm chỉnh luật giao thông đường bộ</w:t>
      </w:r>
      <w:r w:rsidR="00C71D30">
        <w:rPr>
          <w:color w:val="000000" w:themeColor="text1"/>
          <w:szCs w:val="28"/>
        </w:rPr>
        <w:t>, các qui định về phòng chống dịch Covid 19</w:t>
      </w:r>
      <w:r w:rsidRPr="003217A4">
        <w:rPr>
          <w:color w:val="000000" w:themeColor="text1"/>
          <w:szCs w:val="28"/>
        </w:rPr>
        <w:t>.</w:t>
      </w:r>
    </w:p>
    <w:p w14:paraId="6B3260A6" w14:textId="77777777" w:rsidR="00C62BBD" w:rsidRDefault="002B78AE" w:rsidP="00C62BBD">
      <w:pPr>
        <w:shd w:val="clear" w:color="auto" w:fill="FFFFFF"/>
        <w:spacing w:after="0" w:line="240" w:lineRule="auto"/>
        <w:ind w:left="-284" w:right="-284"/>
        <w:jc w:val="both"/>
        <w:rPr>
          <w:rFonts w:cs="Times New Roman"/>
          <w:color w:val="000000" w:themeColor="text1"/>
          <w:szCs w:val="28"/>
        </w:rPr>
      </w:pPr>
      <w:r w:rsidRPr="00C62BBD">
        <w:rPr>
          <w:rFonts w:cs="Times New Roman"/>
          <w:b/>
          <w:color w:val="000000" w:themeColor="text1"/>
          <w:szCs w:val="28"/>
          <w:u w:val="single"/>
        </w:rPr>
        <w:t>Điều 8</w:t>
      </w:r>
      <w:r w:rsidRPr="00C62BBD">
        <w:rPr>
          <w:rFonts w:cs="Times New Roman"/>
          <w:color w:val="000000" w:themeColor="text1"/>
          <w:szCs w:val="28"/>
          <w:u w:val="single"/>
        </w:rPr>
        <w:t>.</w:t>
      </w:r>
      <w:r w:rsidRPr="003217A4">
        <w:rPr>
          <w:rFonts w:cs="Times New Roman"/>
          <w:color w:val="000000" w:themeColor="text1"/>
          <w:szCs w:val="28"/>
        </w:rPr>
        <w:t> </w:t>
      </w:r>
      <w:r w:rsidR="00C62BBD">
        <w:rPr>
          <w:rFonts w:eastAsia="Times New Roman" w:cs="Times New Roman"/>
          <w:color w:val="000000" w:themeColor="text1"/>
          <w:szCs w:val="28"/>
        </w:rPr>
        <w:t xml:space="preserve">Không được đi xe đạp trong </w:t>
      </w:r>
      <w:r w:rsidR="00E157A6" w:rsidRPr="003217A4">
        <w:rPr>
          <w:rFonts w:eastAsia="Times New Roman" w:cs="Times New Roman"/>
          <w:color w:val="000000" w:themeColor="text1"/>
          <w:szCs w:val="28"/>
        </w:rPr>
        <w:t>trườn</w:t>
      </w:r>
      <w:r w:rsidR="00C62BBD">
        <w:rPr>
          <w:rFonts w:eastAsia="Times New Roman" w:cs="Times New Roman"/>
          <w:color w:val="000000" w:themeColor="text1"/>
          <w:szCs w:val="28"/>
        </w:rPr>
        <w:t xml:space="preserve">g, để xe đạp đúng nơi quy định, đi xe đạp điện phải đội mũ bảo hiểm. </w:t>
      </w:r>
      <w:r w:rsidR="00E157A6" w:rsidRPr="003217A4">
        <w:rPr>
          <w:rFonts w:eastAsia="Times New Roman" w:cs="Times New Roman"/>
          <w:color w:val="000000" w:themeColor="text1"/>
          <w:szCs w:val="28"/>
        </w:rPr>
        <w:t xml:space="preserve">Tuyệt đối không được đi xe máy khi chưa có bằng lái xe. </w:t>
      </w:r>
      <w:r w:rsidRPr="003217A4">
        <w:rPr>
          <w:rFonts w:cs="Times New Roman"/>
          <w:color w:val="000000" w:themeColor="text1"/>
          <w:szCs w:val="28"/>
        </w:rPr>
        <w:t xml:space="preserve">Không ngồi </w:t>
      </w:r>
      <w:r w:rsidR="00E157A6" w:rsidRPr="003217A4">
        <w:rPr>
          <w:rFonts w:cs="Times New Roman"/>
          <w:color w:val="000000" w:themeColor="text1"/>
          <w:szCs w:val="28"/>
        </w:rPr>
        <w:t>lên bàn, không ăn vặt trong lớp</w:t>
      </w:r>
      <w:r w:rsidRPr="003217A4">
        <w:rPr>
          <w:rFonts w:cs="Times New Roman"/>
          <w:color w:val="000000" w:themeColor="text1"/>
          <w:szCs w:val="28"/>
        </w:rPr>
        <w:t>. Không sử dụng điện thoại di động trong trường, không vay mượn tiền bạc và đồ dùng cá nhân</w:t>
      </w:r>
      <w:r w:rsidR="00E157A6" w:rsidRPr="003217A4">
        <w:rPr>
          <w:rFonts w:cs="Times New Roman"/>
          <w:color w:val="000000" w:themeColor="text1"/>
          <w:szCs w:val="28"/>
        </w:rPr>
        <w:t>,..</w:t>
      </w:r>
      <w:r w:rsidR="00C62BBD">
        <w:rPr>
          <w:rFonts w:cs="Times New Roman"/>
          <w:color w:val="000000" w:themeColor="text1"/>
          <w:szCs w:val="28"/>
        </w:rPr>
        <w:t>.</w:t>
      </w:r>
    </w:p>
    <w:p w14:paraId="06B2B87E" w14:textId="77777777" w:rsidR="00C17C95" w:rsidRPr="003217A4" w:rsidRDefault="002B78AE" w:rsidP="00C62BBD">
      <w:pPr>
        <w:shd w:val="clear" w:color="auto" w:fill="FFFFFF"/>
        <w:spacing w:after="0" w:line="240" w:lineRule="auto"/>
        <w:ind w:left="-284" w:right="-284"/>
        <w:jc w:val="both"/>
        <w:rPr>
          <w:rFonts w:cs="Times New Roman"/>
          <w:color w:val="000000" w:themeColor="text1"/>
          <w:szCs w:val="28"/>
        </w:rPr>
      </w:pPr>
      <w:r w:rsidRPr="003217A4">
        <w:rPr>
          <w:rFonts w:cs="Times New Roman"/>
          <w:color w:val="000000" w:themeColor="text1"/>
          <w:szCs w:val="28"/>
        </w:rPr>
        <w:t xml:space="preserve"> </w:t>
      </w:r>
      <w:r w:rsidR="003217A4" w:rsidRPr="00C62BBD">
        <w:rPr>
          <w:rFonts w:cs="Times New Roman"/>
          <w:b/>
          <w:color w:val="000000" w:themeColor="text1"/>
          <w:szCs w:val="28"/>
          <w:u w:val="single"/>
        </w:rPr>
        <w:t xml:space="preserve">Điều </w:t>
      </w:r>
      <w:r w:rsidRPr="00C62BBD">
        <w:rPr>
          <w:rFonts w:cs="Times New Roman"/>
          <w:b/>
          <w:color w:val="000000" w:themeColor="text1"/>
          <w:szCs w:val="28"/>
          <w:u w:val="single"/>
        </w:rPr>
        <w:t>9.</w:t>
      </w:r>
      <w:r w:rsidRPr="003217A4">
        <w:rPr>
          <w:rFonts w:cs="Times New Roman"/>
          <w:color w:val="000000" w:themeColor="text1"/>
          <w:szCs w:val="28"/>
        </w:rPr>
        <w:t xml:space="preserve"> Cấm mọi hình thức đánh bài, cá độ. Cấm xem, đọc hoặc tàng trữ, tuyên truyền các loại phim ảnh, sách báo có nội dung </w:t>
      </w:r>
      <w:r w:rsidR="00B2352E">
        <w:rPr>
          <w:rFonts w:cs="Times New Roman"/>
          <w:color w:val="000000" w:themeColor="text1"/>
          <w:szCs w:val="28"/>
        </w:rPr>
        <w:t>phản cảm</w:t>
      </w:r>
      <w:r w:rsidRPr="003217A4">
        <w:rPr>
          <w:rFonts w:cs="Times New Roman"/>
          <w:color w:val="000000" w:themeColor="text1"/>
          <w:szCs w:val="28"/>
        </w:rPr>
        <w:t>. Mọi sinh hoạt, các hình thức vui chơi giải trí phải lành mạnh và bổ ích.</w:t>
      </w:r>
    </w:p>
    <w:p w14:paraId="115C7ABD" w14:textId="087ECE65" w:rsidR="002B78AE" w:rsidRPr="003217A4" w:rsidRDefault="002B78AE" w:rsidP="00C62BBD">
      <w:pPr>
        <w:shd w:val="clear" w:color="auto" w:fill="FFFFFF"/>
        <w:spacing w:after="0" w:line="240" w:lineRule="auto"/>
        <w:ind w:left="-284" w:right="-284"/>
        <w:jc w:val="both"/>
        <w:rPr>
          <w:rFonts w:cs="Times New Roman"/>
          <w:color w:val="000000" w:themeColor="text1"/>
          <w:szCs w:val="28"/>
        </w:rPr>
      </w:pPr>
      <w:r w:rsidRPr="00C62BBD">
        <w:rPr>
          <w:rFonts w:cs="Times New Roman"/>
          <w:b/>
          <w:color w:val="000000" w:themeColor="text1"/>
          <w:szCs w:val="28"/>
          <w:u w:val="single"/>
        </w:rPr>
        <w:t>Điều 10</w:t>
      </w:r>
      <w:r w:rsidRPr="00C62BBD">
        <w:rPr>
          <w:rFonts w:cs="Times New Roman"/>
          <w:color w:val="000000" w:themeColor="text1"/>
          <w:szCs w:val="28"/>
          <w:u w:val="single"/>
        </w:rPr>
        <w:t>.</w:t>
      </w:r>
      <w:r w:rsidRPr="003217A4">
        <w:rPr>
          <w:rFonts w:cs="Times New Roman"/>
          <w:color w:val="000000" w:themeColor="text1"/>
          <w:szCs w:val="28"/>
        </w:rPr>
        <w:t> </w:t>
      </w:r>
      <w:r w:rsidR="00C17C95" w:rsidRPr="003217A4">
        <w:rPr>
          <w:rFonts w:cs="Times New Roman"/>
          <w:color w:val="000000" w:themeColor="text1"/>
          <w:szCs w:val="28"/>
        </w:rPr>
        <w:t>Phải có ý thức b</w:t>
      </w:r>
      <w:r w:rsidRPr="003217A4">
        <w:rPr>
          <w:rFonts w:cs="Times New Roman"/>
          <w:color w:val="000000" w:themeColor="text1"/>
          <w:szCs w:val="28"/>
        </w:rPr>
        <w:t xml:space="preserve">ảo vệ và giữ gìn tài sản của nhà trường. </w:t>
      </w:r>
      <w:r w:rsidR="00C71D30">
        <w:rPr>
          <w:rFonts w:cs="Times New Roman"/>
          <w:color w:val="000000" w:themeColor="text1"/>
          <w:szCs w:val="28"/>
        </w:rPr>
        <w:t>Đổ</w:t>
      </w:r>
      <w:r w:rsidRPr="003217A4">
        <w:rPr>
          <w:rFonts w:cs="Times New Roman"/>
          <w:color w:val="000000" w:themeColor="text1"/>
          <w:szCs w:val="28"/>
        </w:rPr>
        <w:t xml:space="preserve"> rác đúng nơi quy định,</w:t>
      </w:r>
      <w:r w:rsidR="00C17C95" w:rsidRPr="003217A4">
        <w:rPr>
          <w:rFonts w:cs="Times New Roman"/>
          <w:color w:val="000000" w:themeColor="text1"/>
          <w:szCs w:val="28"/>
        </w:rPr>
        <w:t xml:space="preserve"> </w:t>
      </w:r>
      <w:r w:rsidRPr="003217A4">
        <w:rPr>
          <w:rFonts w:cs="Times New Roman"/>
          <w:color w:val="000000" w:themeColor="text1"/>
          <w:szCs w:val="28"/>
        </w:rPr>
        <w:t>giữ gìn vệ sinh môi trường. Không viết, vẽ bậy lên sách vở, bảng, bàn ghế và lên tường</w:t>
      </w:r>
      <w:r w:rsidR="00E157A6" w:rsidRPr="003217A4">
        <w:rPr>
          <w:rFonts w:cs="Times New Roman"/>
          <w:color w:val="000000" w:themeColor="text1"/>
          <w:szCs w:val="28"/>
        </w:rPr>
        <w:t xml:space="preserve">; </w:t>
      </w:r>
      <w:r w:rsidR="00E157A6" w:rsidRPr="003217A4">
        <w:rPr>
          <w:rFonts w:eastAsia="Times New Roman" w:cs="Times New Roman"/>
          <w:color w:val="000000" w:themeColor="text1"/>
          <w:szCs w:val="28"/>
        </w:rPr>
        <w:t>không trèo cây bẻ cành</w:t>
      </w:r>
      <w:r w:rsidRPr="003217A4">
        <w:rPr>
          <w:rFonts w:cs="Times New Roman"/>
          <w:color w:val="000000" w:themeColor="text1"/>
          <w:szCs w:val="28"/>
        </w:rPr>
        <w:t>.</w:t>
      </w:r>
      <w:r w:rsidR="00E157A6" w:rsidRPr="003217A4">
        <w:rPr>
          <w:rFonts w:eastAsia="Times New Roman" w:cs="Times New Roman"/>
          <w:color w:val="000000" w:themeColor="text1"/>
          <w:szCs w:val="28"/>
        </w:rPr>
        <w:t xml:space="preserve"> Đi vệ sinh đúng nơi quy định.</w:t>
      </w:r>
      <w:r w:rsidR="003217A4" w:rsidRPr="003217A4">
        <w:rPr>
          <w:rFonts w:eastAsia="Times New Roman" w:cs="Times New Roman"/>
          <w:color w:val="000000" w:themeColor="text1"/>
          <w:szCs w:val="28"/>
        </w:rPr>
        <w:t xml:space="preserve"> </w:t>
      </w:r>
      <w:r w:rsidR="003217A4" w:rsidRPr="003217A4">
        <w:rPr>
          <w:rFonts w:cs="Times New Roman"/>
          <w:color w:val="000000" w:themeColor="text1"/>
          <w:szCs w:val="28"/>
          <w:shd w:val="clear" w:color="auto" w:fill="FFFFFF"/>
        </w:rPr>
        <w:t>Nếu làm hỏng bàn ghế hoặc trang thiết bị trong phòng học</w:t>
      </w:r>
      <w:r w:rsidR="00C62BBD">
        <w:rPr>
          <w:rFonts w:cs="Times New Roman"/>
          <w:color w:val="000000" w:themeColor="text1"/>
          <w:szCs w:val="28"/>
          <w:shd w:val="clear" w:color="auto" w:fill="FFFFFF"/>
        </w:rPr>
        <w:t>, tài sản chung của nhà trường</w:t>
      </w:r>
      <w:r w:rsidR="003217A4" w:rsidRPr="003217A4">
        <w:rPr>
          <w:rFonts w:cs="Times New Roman"/>
          <w:color w:val="000000" w:themeColor="text1"/>
          <w:szCs w:val="28"/>
          <w:shd w:val="clear" w:color="auto" w:fill="FFFFFF"/>
        </w:rPr>
        <w:t xml:space="preserve"> phải </w:t>
      </w:r>
      <w:r w:rsidR="00C62BBD">
        <w:rPr>
          <w:rFonts w:cs="Times New Roman"/>
          <w:color w:val="000000" w:themeColor="text1"/>
          <w:szCs w:val="28"/>
          <w:shd w:val="clear" w:color="auto" w:fill="FFFFFF"/>
        </w:rPr>
        <w:t xml:space="preserve">bồi thường </w:t>
      </w:r>
      <w:r w:rsidR="003217A4" w:rsidRPr="003217A4">
        <w:rPr>
          <w:rFonts w:cs="Times New Roman"/>
          <w:color w:val="000000" w:themeColor="text1"/>
          <w:szCs w:val="28"/>
          <w:shd w:val="clear" w:color="auto" w:fill="FFFFFF"/>
        </w:rPr>
        <w:t>với giá trị tương đương và chịu kỉ luật theo quy định</w:t>
      </w:r>
      <w:r w:rsidR="00C62BBD">
        <w:rPr>
          <w:rFonts w:cs="Times New Roman"/>
          <w:color w:val="000000" w:themeColor="text1"/>
          <w:szCs w:val="28"/>
          <w:shd w:val="clear" w:color="auto" w:fill="FFFFFF"/>
        </w:rPr>
        <w:t>.</w:t>
      </w:r>
    </w:p>
    <w:p w14:paraId="23DD6AA5" w14:textId="77777777" w:rsidR="001E14AE" w:rsidRDefault="003217A4" w:rsidP="00C62BBD">
      <w:pPr>
        <w:pStyle w:val="NormalWeb"/>
        <w:spacing w:before="0" w:beforeAutospacing="0" w:after="0" w:afterAutospacing="0"/>
        <w:ind w:left="-284" w:right="-284"/>
        <w:rPr>
          <w:rStyle w:val="Emphasis"/>
          <w:b/>
          <w:bCs/>
          <w:color w:val="000000" w:themeColor="text1"/>
          <w:shd w:val="clear" w:color="auto" w:fill="FFFFFF"/>
          <w:lang w:val="pt-BR"/>
        </w:rPr>
      </w:pPr>
      <w:r w:rsidRPr="00C71D30">
        <w:rPr>
          <w:b/>
          <w:color w:val="000000" w:themeColor="text1"/>
          <w:u w:val="single"/>
        </w:rPr>
        <w:t>*</w:t>
      </w:r>
      <w:r w:rsidR="00C62BBD" w:rsidRPr="00C71D30">
        <w:rPr>
          <w:b/>
          <w:color w:val="000000" w:themeColor="text1"/>
          <w:u w:val="single"/>
        </w:rPr>
        <w:t>Lưu ý:</w:t>
      </w:r>
      <w:r w:rsidR="00C62BBD" w:rsidRPr="00C62BBD">
        <w:rPr>
          <w:b/>
          <w:color w:val="000000" w:themeColor="text1"/>
        </w:rPr>
        <w:t xml:space="preserve"> </w:t>
      </w:r>
      <w:r w:rsidR="002B78AE" w:rsidRPr="00C62BBD">
        <w:rPr>
          <w:b/>
          <w:i/>
          <w:color w:val="000000" w:themeColor="text1"/>
        </w:rPr>
        <w:t>Mỗi học sinh Trường</w:t>
      </w:r>
      <w:r w:rsidR="00C17C95" w:rsidRPr="00C62BBD">
        <w:rPr>
          <w:b/>
          <w:i/>
          <w:color w:val="000000" w:themeColor="text1"/>
        </w:rPr>
        <w:t xml:space="preserve"> </w:t>
      </w:r>
      <w:r w:rsidR="002B78AE" w:rsidRPr="00C62BBD">
        <w:rPr>
          <w:b/>
          <w:i/>
          <w:color w:val="000000" w:themeColor="text1"/>
        </w:rPr>
        <w:t>THCS</w:t>
      </w:r>
      <w:r w:rsidR="00C17C95" w:rsidRPr="00C62BBD">
        <w:rPr>
          <w:b/>
          <w:i/>
          <w:color w:val="000000" w:themeColor="text1"/>
        </w:rPr>
        <w:t xml:space="preserve"> Hồng Dương </w:t>
      </w:r>
      <w:r w:rsidR="002B78AE" w:rsidRPr="00C62BBD">
        <w:rPr>
          <w:b/>
          <w:i/>
          <w:color w:val="000000" w:themeColor="text1"/>
        </w:rPr>
        <w:t>phải</w:t>
      </w:r>
      <w:r w:rsidR="002B78AE" w:rsidRPr="00C62BBD">
        <w:rPr>
          <w:b/>
          <w:color w:val="000000" w:themeColor="text1"/>
        </w:rPr>
        <w:t xml:space="preserve"> </w:t>
      </w:r>
      <w:r w:rsidR="00B2352E">
        <w:rPr>
          <w:rStyle w:val="Emphasis"/>
          <w:b/>
          <w:bCs/>
          <w:color w:val="000000" w:themeColor="text1"/>
          <w:shd w:val="clear" w:color="auto" w:fill="FFFFFF"/>
          <w:lang w:val="pt-BR"/>
        </w:rPr>
        <w:t>nghiêm chỉnh chấp hành N</w:t>
      </w:r>
      <w:r w:rsidRPr="00C62BBD">
        <w:rPr>
          <w:rStyle w:val="Emphasis"/>
          <w:b/>
          <w:bCs/>
          <w:color w:val="000000" w:themeColor="text1"/>
          <w:shd w:val="clear" w:color="auto" w:fill="FFFFFF"/>
          <w:lang w:val="pt-BR"/>
        </w:rPr>
        <w:t>ội quy của nhà trường</w:t>
      </w:r>
      <w:r w:rsidRPr="00C62BBD">
        <w:rPr>
          <w:b/>
          <w:color w:val="000000" w:themeColor="text1"/>
        </w:rPr>
        <w:t xml:space="preserve">. </w:t>
      </w:r>
      <w:r w:rsidRPr="00C62BBD">
        <w:rPr>
          <w:rStyle w:val="Emphasis"/>
          <w:b/>
          <w:bCs/>
          <w:color w:val="000000" w:themeColor="text1"/>
          <w:shd w:val="clear" w:color="auto" w:fill="FFFFFF"/>
          <w:lang w:val="pt-BR"/>
        </w:rPr>
        <w:t xml:space="preserve">Học sinh có </w:t>
      </w:r>
      <w:r w:rsidR="00B2352E">
        <w:rPr>
          <w:rStyle w:val="Emphasis"/>
          <w:b/>
          <w:bCs/>
          <w:color w:val="000000" w:themeColor="text1"/>
          <w:shd w:val="clear" w:color="auto" w:fill="FFFFFF"/>
          <w:lang w:val="pt-BR"/>
        </w:rPr>
        <w:t xml:space="preserve">thành tích trong học tập và </w:t>
      </w:r>
      <w:r w:rsidRPr="00C62BBD">
        <w:rPr>
          <w:rStyle w:val="Emphasis"/>
          <w:b/>
          <w:bCs/>
          <w:color w:val="000000" w:themeColor="text1"/>
          <w:shd w:val="clear" w:color="auto" w:fill="FFFFFF"/>
          <w:lang w:val="pt-BR"/>
        </w:rPr>
        <w:t>hoạt động sẽ được khen thưởng. Mọi vi phạm sẽ bị xử phạt theo quy định của nhà trường.</w:t>
      </w:r>
    </w:p>
    <w:p w14:paraId="00510873" w14:textId="77777777" w:rsidR="00C62BBD" w:rsidRPr="00C62BBD" w:rsidRDefault="00C62BBD" w:rsidP="00C62BBD">
      <w:pPr>
        <w:pStyle w:val="NormalWeb"/>
        <w:spacing w:before="0" w:beforeAutospacing="0" w:after="0" w:afterAutospacing="0"/>
        <w:ind w:left="-284" w:right="-284"/>
        <w:rPr>
          <w:b/>
          <w:color w:val="000000" w:themeColor="text1"/>
        </w:rPr>
      </w:pPr>
      <w:r>
        <w:rPr>
          <w:b/>
          <w:color w:val="000000" w:themeColor="text1"/>
        </w:rPr>
        <w:t xml:space="preserve">                                                                                                                     BAN GIÁM HIỆU</w:t>
      </w:r>
    </w:p>
    <w:sectPr w:rsidR="00C62BBD" w:rsidRPr="00C62BBD" w:rsidSect="00014301">
      <w:pgSz w:w="11907" w:h="16840" w:code="9"/>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3A9"/>
    <w:multiLevelType w:val="multilevel"/>
    <w:tmpl w:val="302E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54B32"/>
    <w:multiLevelType w:val="multilevel"/>
    <w:tmpl w:val="F83C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97AE8"/>
    <w:multiLevelType w:val="multilevel"/>
    <w:tmpl w:val="BA00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AE"/>
    <w:rsid w:val="00014301"/>
    <w:rsid w:val="001E14AE"/>
    <w:rsid w:val="002B78AE"/>
    <w:rsid w:val="003217A4"/>
    <w:rsid w:val="0045102B"/>
    <w:rsid w:val="005975C5"/>
    <w:rsid w:val="009B33EF"/>
    <w:rsid w:val="00B2352E"/>
    <w:rsid w:val="00C17C95"/>
    <w:rsid w:val="00C62BBD"/>
    <w:rsid w:val="00C71D30"/>
    <w:rsid w:val="00E157A6"/>
    <w:rsid w:val="00E5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B69E"/>
  <w15:chartTrackingRefBased/>
  <w15:docId w15:val="{AD332275-7A75-494F-B27D-12BA19BB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8A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78AE"/>
    <w:rPr>
      <w:b/>
      <w:bCs/>
    </w:rPr>
  </w:style>
  <w:style w:type="character" w:styleId="Emphasis">
    <w:name w:val="Emphasis"/>
    <w:basedOn w:val="DefaultParagraphFont"/>
    <w:uiPriority w:val="20"/>
    <w:qFormat/>
    <w:rsid w:val="00321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0558">
      <w:bodyDiv w:val="1"/>
      <w:marLeft w:val="0"/>
      <w:marRight w:val="0"/>
      <w:marTop w:val="0"/>
      <w:marBottom w:val="0"/>
      <w:divBdr>
        <w:top w:val="none" w:sz="0" w:space="0" w:color="auto"/>
        <w:left w:val="none" w:sz="0" w:space="0" w:color="auto"/>
        <w:bottom w:val="none" w:sz="0" w:space="0" w:color="auto"/>
        <w:right w:val="none" w:sz="0" w:space="0" w:color="auto"/>
      </w:divBdr>
    </w:div>
    <w:div w:id="358245190">
      <w:bodyDiv w:val="1"/>
      <w:marLeft w:val="0"/>
      <w:marRight w:val="0"/>
      <w:marTop w:val="0"/>
      <w:marBottom w:val="0"/>
      <w:divBdr>
        <w:top w:val="none" w:sz="0" w:space="0" w:color="auto"/>
        <w:left w:val="none" w:sz="0" w:space="0" w:color="auto"/>
        <w:bottom w:val="none" w:sz="0" w:space="0" w:color="auto"/>
        <w:right w:val="none" w:sz="0" w:space="0" w:color="auto"/>
      </w:divBdr>
    </w:div>
    <w:div w:id="723256134">
      <w:bodyDiv w:val="1"/>
      <w:marLeft w:val="0"/>
      <w:marRight w:val="0"/>
      <w:marTop w:val="0"/>
      <w:marBottom w:val="0"/>
      <w:divBdr>
        <w:top w:val="none" w:sz="0" w:space="0" w:color="auto"/>
        <w:left w:val="none" w:sz="0" w:space="0" w:color="auto"/>
        <w:bottom w:val="none" w:sz="0" w:space="0" w:color="auto"/>
        <w:right w:val="none" w:sz="0" w:space="0" w:color="auto"/>
      </w:divBdr>
    </w:div>
    <w:div w:id="1126967400">
      <w:bodyDiv w:val="1"/>
      <w:marLeft w:val="0"/>
      <w:marRight w:val="0"/>
      <w:marTop w:val="0"/>
      <w:marBottom w:val="0"/>
      <w:divBdr>
        <w:top w:val="none" w:sz="0" w:space="0" w:color="auto"/>
        <w:left w:val="none" w:sz="0" w:space="0" w:color="auto"/>
        <w:bottom w:val="none" w:sz="0" w:space="0" w:color="auto"/>
        <w:right w:val="none" w:sz="0" w:space="0" w:color="auto"/>
      </w:divBdr>
    </w:div>
    <w:div w:id="1312490234">
      <w:bodyDiv w:val="1"/>
      <w:marLeft w:val="0"/>
      <w:marRight w:val="0"/>
      <w:marTop w:val="0"/>
      <w:marBottom w:val="0"/>
      <w:divBdr>
        <w:top w:val="none" w:sz="0" w:space="0" w:color="auto"/>
        <w:left w:val="none" w:sz="0" w:space="0" w:color="auto"/>
        <w:bottom w:val="none" w:sz="0" w:space="0" w:color="auto"/>
        <w:right w:val="none" w:sz="0" w:space="0" w:color="auto"/>
      </w:divBdr>
    </w:div>
    <w:div w:id="15248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2020-08-28T10:23:00Z</dcterms:created>
  <dcterms:modified xsi:type="dcterms:W3CDTF">2021-08-30T08:02:00Z</dcterms:modified>
</cp:coreProperties>
</file>